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C41" w:rsidRDefault="00872C41" w:rsidP="00872C41">
      <w:pPr>
        <w:ind w:left="-1134"/>
        <w:jc w:val="center"/>
        <w:rPr>
          <w:sz w:val="52"/>
          <w:szCs w:val="52"/>
        </w:rPr>
      </w:pPr>
    </w:p>
    <w:p w:rsidR="00872C41" w:rsidRPr="00872C41" w:rsidRDefault="00872C41" w:rsidP="00872C41">
      <w:pPr>
        <w:jc w:val="center"/>
        <w:rPr>
          <w:rFonts w:ascii="Calibri" w:eastAsia="Calibri" w:hAnsi="Calibri" w:cs="Times New Roman"/>
          <w:b/>
          <w:sz w:val="28"/>
          <w:szCs w:val="28"/>
        </w:rPr>
      </w:pPr>
      <w:r w:rsidRPr="00872C41">
        <w:rPr>
          <w:rFonts w:ascii="Calibri" w:eastAsia="Calibri" w:hAnsi="Calibri" w:cs="Times New Roman"/>
          <w:b/>
          <w:sz w:val="28"/>
          <w:szCs w:val="28"/>
        </w:rPr>
        <w:t xml:space="preserve">МУНИЦИПАЛЬНОЕ КАЗЕННОЕ  ДОШКОЛЬНОЕ ОБРАЗОВАТЕЛЬНОЕ УЧРЕЖДЕНИЕ – ДЕТСКИЙ САД №2 «СОЛНЫШКО» ОБЩЕРАЗВИВАЮЩЕГО ВИДА С ПРИОРИТЕТНЫМ ОСУЩЕСТВЛЕНИЕМ ДЕЯТЕЛЬНОСТИ ПО СОЦИАЛЬНО - ЛИЧНОСТНОМУ РАЗВИТИЮ </w:t>
      </w:r>
      <w:proofErr w:type="gramStart"/>
      <w:r w:rsidRPr="00872C41">
        <w:rPr>
          <w:rFonts w:ascii="Calibri" w:eastAsia="Calibri" w:hAnsi="Calibri" w:cs="Times New Roman"/>
          <w:b/>
          <w:sz w:val="28"/>
          <w:szCs w:val="28"/>
        </w:rPr>
        <w:t>ДЕТЕЙ</w:t>
      </w:r>
      <w:proofErr w:type="gramEnd"/>
      <w:r w:rsidRPr="00872C41">
        <w:rPr>
          <w:rFonts w:ascii="Calibri" w:eastAsia="Calibri" w:hAnsi="Calibri" w:cs="Times New Roman"/>
          <w:b/>
          <w:sz w:val="28"/>
          <w:szCs w:val="28"/>
        </w:rPr>
        <w:t xml:space="preserve"> ЗАТО ПОСЕЛОК СОЛНЕЧНЫЙ</w:t>
      </w:r>
    </w:p>
    <w:p w:rsidR="00872C41" w:rsidRPr="00872C41" w:rsidRDefault="00872C41" w:rsidP="00872C41">
      <w:pPr>
        <w:ind w:left="-1134"/>
        <w:jc w:val="center"/>
        <w:rPr>
          <w:sz w:val="28"/>
          <w:szCs w:val="28"/>
        </w:rPr>
      </w:pPr>
    </w:p>
    <w:p w:rsidR="00872C41" w:rsidRDefault="00872C41" w:rsidP="00872C41">
      <w:pPr>
        <w:ind w:left="-1134"/>
        <w:jc w:val="center"/>
        <w:rPr>
          <w:sz w:val="52"/>
          <w:szCs w:val="52"/>
        </w:rPr>
      </w:pPr>
    </w:p>
    <w:p w:rsidR="00872C41" w:rsidRDefault="00872C41" w:rsidP="00872C41">
      <w:pPr>
        <w:ind w:left="-1134"/>
        <w:jc w:val="center"/>
        <w:rPr>
          <w:sz w:val="52"/>
          <w:szCs w:val="52"/>
        </w:rPr>
      </w:pPr>
    </w:p>
    <w:p w:rsidR="008B37F5" w:rsidRDefault="00872C41" w:rsidP="00872C41">
      <w:pPr>
        <w:rPr>
          <w:sz w:val="52"/>
          <w:szCs w:val="52"/>
        </w:rPr>
      </w:pPr>
      <w:r>
        <w:rPr>
          <w:sz w:val="52"/>
          <w:szCs w:val="52"/>
        </w:rPr>
        <w:t>Дидактическое многофункциональное пособие « Занимательный калейдоскоп».</w:t>
      </w:r>
    </w:p>
    <w:p w:rsidR="00872C41" w:rsidRDefault="00872C41" w:rsidP="00872C41">
      <w:pPr>
        <w:tabs>
          <w:tab w:val="left" w:pos="6240"/>
        </w:tabs>
        <w:rPr>
          <w:sz w:val="52"/>
          <w:szCs w:val="52"/>
        </w:rPr>
      </w:pPr>
      <w:r>
        <w:rPr>
          <w:sz w:val="52"/>
          <w:szCs w:val="52"/>
        </w:rPr>
        <w:tab/>
      </w:r>
      <w:r w:rsidRPr="00872C41">
        <w:rPr>
          <w:sz w:val="52"/>
          <w:szCs w:val="52"/>
        </w:rPr>
        <w:t>Маслова О. А.</w:t>
      </w:r>
    </w:p>
    <w:p w:rsidR="00872C41" w:rsidRPr="00872C41" w:rsidRDefault="00872C41" w:rsidP="00872C41">
      <w:pPr>
        <w:rPr>
          <w:sz w:val="52"/>
          <w:szCs w:val="52"/>
        </w:rPr>
      </w:pPr>
    </w:p>
    <w:p w:rsidR="00872C41" w:rsidRPr="00872C41" w:rsidRDefault="00872C41" w:rsidP="00872C41">
      <w:pPr>
        <w:rPr>
          <w:sz w:val="52"/>
          <w:szCs w:val="52"/>
        </w:rPr>
      </w:pPr>
    </w:p>
    <w:p w:rsidR="00872C41" w:rsidRPr="00872C41" w:rsidRDefault="00872C41" w:rsidP="00872C41">
      <w:pPr>
        <w:rPr>
          <w:sz w:val="52"/>
          <w:szCs w:val="52"/>
        </w:rPr>
      </w:pPr>
    </w:p>
    <w:p w:rsidR="00872C41" w:rsidRPr="00872C41" w:rsidRDefault="00872C41" w:rsidP="00872C41">
      <w:pPr>
        <w:rPr>
          <w:sz w:val="52"/>
          <w:szCs w:val="52"/>
        </w:rPr>
      </w:pPr>
    </w:p>
    <w:p w:rsidR="00872C41" w:rsidRPr="00872C41" w:rsidRDefault="00872C41" w:rsidP="00872C41">
      <w:pPr>
        <w:rPr>
          <w:sz w:val="52"/>
          <w:szCs w:val="52"/>
        </w:rPr>
      </w:pPr>
    </w:p>
    <w:p w:rsidR="00872C41" w:rsidRDefault="00872C41" w:rsidP="00872C41">
      <w:pPr>
        <w:tabs>
          <w:tab w:val="left" w:pos="2400"/>
        </w:tabs>
        <w:rPr>
          <w:sz w:val="52"/>
          <w:szCs w:val="52"/>
        </w:rPr>
      </w:pPr>
      <w:r>
        <w:rPr>
          <w:sz w:val="52"/>
          <w:szCs w:val="52"/>
        </w:rPr>
        <w:tab/>
      </w:r>
    </w:p>
    <w:p w:rsidR="00872C41" w:rsidRDefault="00872C41" w:rsidP="00872C41">
      <w:pPr>
        <w:tabs>
          <w:tab w:val="left" w:pos="2400"/>
        </w:tabs>
        <w:jc w:val="center"/>
        <w:rPr>
          <w:sz w:val="40"/>
          <w:szCs w:val="40"/>
        </w:rPr>
      </w:pPr>
      <w:r w:rsidRPr="00872C41">
        <w:rPr>
          <w:sz w:val="40"/>
          <w:szCs w:val="40"/>
        </w:rPr>
        <w:t>ЗАТО п. Солнечный</w:t>
      </w:r>
      <w:r>
        <w:rPr>
          <w:sz w:val="40"/>
          <w:szCs w:val="40"/>
        </w:rPr>
        <w:t xml:space="preserve"> </w:t>
      </w:r>
      <w:r w:rsidRPr="00872C41">
        <w:rPr>
          <w:sz w:val="40"/>
          <w:szCs w:val="40"/>
        </w:rPr>
        <w:t>2015</w:t>
      </w:r>
    </w:p>
    <w:p w:rsidR="00872C41" w:rsidRDefault="00872C41">
      <w:pPr>
        <w:rPr>
          <w:sz w:val="40"/>
          <w:szCs w:val="40"/>
        </w:rPr>
      </w:pPr>
      <w:r>
        <w:rPr>
          <w:sz w:val="40"/>
          <w:szCs w:val="40"/>
        </w:rPr>
        <w:lastRenderedPageBreak/>
        <w:br w:type="page"/>
      </w:r>
    </w:p>
    <w:p w:rsidR="00872C41" w:rsidRDefault="00872C41" w:rsidP="00872C41">
      <w:pPr>
        <w:tabs>
          <w:tab w:val="left" w:pos="2400"/>
        </w:tabs>
        <w:rPr>
          <w:sz w:val="28"/>
          <w:szCs w:val="28"/>
        </w:rPr>
      </w:pPr>
      <w:r>
        <w:rPr>
          <w:sz w:val="28"/>
          <w:szCs w:val="28"/>
        </w:rPr>
        <w:lastRenderedPageBreak/>
        <w:t>Это пособие можно использовать: во время совместной деятельности воспитателя и детей, во время режимных моментов, непосредственно образовательной деятельности, самостоятельной деятельности детей.</w:t>
      </w:r>
    </w:p>
    <w:p w:rsidR="002C204A" w:rsidRDefault="00872C41" w:rsidP="00872C41">
      <w:pPr>
        <w:tabs>
          <w:tab w:val="left" w:pos="2400"/>
        </w:tabs>
        <w:rPr>
          <w:sz w:val="28"/>
          <w:szCs w:val="28"/>
        </w:rPr>
      </w:pPr>
      <w:r>
        <w:rPr>
          <w:sz w:val="28"/>
          <w:szCs w:val="28"/>
        </w:rPr>
        <w:t xml:space="preserve">   Дидактическое пособие « Занимательный калейдоскоп» состоит из</w:t>
      </w:r>
      <w:r w:rsidR="002C204A">
        <w:rPr>
          <w:sz w:val="28"/>
          <w:szCs w:val="28"/>
        </w:rPr>
        <w:t xml:space="preserve">: игрового поля, оформленного в виде круга, разделенного на семь частей-секторов </w:t>
      </w:r>
      <w:proofErr w:type="gramStart"/>
      <w:r w:rsidR="002C204A">
        <w:rPr>
          <w:sz w:val="28"/>
          <w:szCs w:val="28"/>
        </w:rPr>
        <w:t xml:space="preserve">( </w:t>
      </w:r>
      <w:proofErr w:type="gramEnd"/>
      <w:r w:rsidR="002C204A">
        <w:rPr>
          <w:sz w:val="28"/>
          <w:szCs w:val="28"/>
        </w:rPr>
        <w:t>каждый сектор круга соответствует цвету радуги),  в центре круга находится солнышко.</w:t>
      </w:r>
      <w:r>
        <w:rPr>
          <w:sz w:val="28"/>
          <w:szCs w:val="28"/>
        </w:rPr>
        <w:t xml:space="preserve"> </w:t>
      </w:r>
      <w:r w:rsidR="002C204A">
        <w:rPr>
          <w:sz w:val="28"/>
          <w:szCs w:val="28"/>
        </w:rPr>
        <w:t xml:space="preserve"> К пособию прилагаются картинки на разные лексические темы. Например: времена года, овощи, фрукты,  </w:t>
      </w:r>
      <w:r w:rsidR="004E29BB">
        <w:rPr>
          <w:sz w:val="28"/>
          <w:szCs w:val="28"/>
        </w:rPr>
        <w:t>профессии,  перелетные и зимующие птицы и т. д.</w:t>
      </w:r>
    </w:p>
    <w:p w:rsidR="002C204A" w:rsidRDefault="002C204A" w:rsidP="002C204A">
      <w:pPr>
        <w:rPr>
          <w:sz w:val="28"/>
          <w:szCs w:val="28"/>
        </w:rPr>
      </w:pPr>
    </w:p>
    <w:p w:rsidR="00872C41" w:rsidRDefault="002C204A" w:rsidP="002C204A">
      <w:pPr>
        <w:tabs>
          <w:tab w:val="left" w:pos="1515"/>
        </w:tabs>
        <w:jc w:val="center"/>
        <w:rPr>
          <w:sz w:val="28"/>
          <w:szCs w:val="28"/>
        </w:rPr>
      </w:pPr>
      <w:r>
        <w:rPr>
          <w:noProof/>
          <w:sz w:val="28"/>
          <w:szCs w:val="28"/>
          <w:lang w:eastAsia="ru-RU"/>
        </w:rPr>
        <w:drawing>
          <wp:inline distT="0" distB="0" distL="0" distR="0">
            <wp:extent cx="4438650" cy="3328988"/>
            <wp:effectExtent l="0" t="0" r="0" b="5080"/>
            <wp:docPr id="1" name="Рисунок 1" descr="J:\пособие фото\SDC161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пособие фото\SDC16140.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6279" cy="3327210"/>
                    </a:xfrm>
                    <a:prstGeom prst="rect">
                      <a:avLst/>
                    </a:prstGeom>
                    <a:noFill/>
                    <a:ln>
                      <a:noFill/>
                    </a:ln>
                  </pic:spPr>
                </pic:pic>
              </a:graphicData>
            </a:graphic>
          </wp:inline>
        </w:drawing>
      </w:r>
    </w:p>
    <w:p w:rsidR="004E29BB" w:rsidRDefault="004E29BB" w:rsidP="004E29BB">
      <w:pPr>
        <w:tabs>
          <w:tab w:val="left" w:pos="1515"/>
        </w:tabs>
        <w:rPr>
          <w:sz w:val="28"/>
          <w:szCs w:val="28"/>
        </w:rPr>
      </w:pPr>
      <w:r>
        <w:rPr>
          <w:sz w:val="28"/>
          <w:szCs w:val="28"/>
        </w:rPr>
        <w:t xml:space="preserve">Цель пособия: </w:t>
      </w:r>
    </w:p>
    <w:p w:rsidR="004E29BB" w:rsidRDefault="004E29BB" w:rsidP="004E29BB">
      <w:pPr>
        <w:tabs>
          <w:tab w:val="left" w:pos="1515"/>
        </w:tabs>
        <w:rPr>
          <w:sz w:val="28"/>
          <w:szCs w:val="28"/>
        </w:rPr>
      </w:pPr>
      <w:r>
        <w:rPr>
          <w:sz w:val="28"/>
          <w:szCs w:val="28"/>
        </w:rPr>
        <w:t>Обеспечивать развитие личности, мотивации и способностей детей в различных видах деятельности.</w:t>
      </w:r>
    </w:p>
    <w:p w:rsidR="004E29BB" w:rsidRDefault="004E29BB" w:rsidP="004E29BB">
      <w:pPr>
        <w:tabs>
          <w:tab w:val="left" w:pos="1515"/>
        </w:tabs>
        <w:rPr>
          <w:sz w:val="28"/>
          <w:szCs w:val="28"/>
        </w:rPr>
      </w:pPr>
      <w:r>
        <w:rPr>
          <w:sz w:val="28"/>
          <w:szCs w:val="28"/>
        </w:rPr>
        <w:t xml:space="preserve">   Данное пособие можно использовать во всех образовательных областях при проведении тематических недель:</w:t>
      </w:r>
    </w:p>
    <w:p w:rsidR="00CF1665" w:rsidRDefault="00CF1665" w:rsidP="004E29BB">
      <w:pPr>
        <w:tabs>
          <w:tab w:val="left" w:pos="1515"/>
        </w:tabs>
        <w:rPr>
          <w:b/>
          <w:sz w:val="28"/>
          <w:szCs w:val="28"/>
        </w:rPr>
      </w:pPr>
    </w:p>
    <w:p w:rsidR="00CF1665" w:rsidRDefault="00CF1665" w:rsidP="004E29BB">
      <w:pPr>
        <w:tabs>
          <w:tab w:val="left" w:pos="1515"/>
        </w:tabs>
        <w:rPr>
          <w:b/>
          <w:sz w:val="28"/>
          <w:szCs w:val="28"/>
        </w:rPr>
      </w:pPr>
    </w:p>
    <w:p w:rsidR="00CF1665" w:rsidRDefault="00CF1665" w:rsidP="004E29BB">
      <w:pPr>
        <w:tabs>
          <w:tab w:val="left" w:pos="1515"/>
        </w:tabs>
        <w:rPr>
          <w:b/>
          <w:sz w:val="28"/>
          <w:szCs w:val="28"/>
        </w:rPr>
      </w:pPr>
    </w:p>
    <w:p w:rsidR="004E29BB" w:rsidRPr="00CF1665" w:rsidRDefault="004E29BB" w:rsidP="004E29BB">
      <w:pPr>
        <w:tabs>
          <w:tab w:val="left" w:pos="1515"/>
        </w:tabs>
        <w:rPr>
          <w:b/>
          <w:sz w:val="28"/>
          <w:szCs w:val="28"/>
          <w:u w:val="single"/>
        </w:rPr>
      </w:pPr>
      <w:r w:rsidRPr="00CF1665">
        <w:rPr>
          <w:b/>
          <w:sz w:val="28"/>
          <w:szCs w:val="28"/>
          <w:u w:val="single"/>
        </w:rPr>
        <w:lastRenderedPageBreak/>
        <w:t>Образовательная область « Речевое развитие».</w:t>
      </w:r>
    </w:p>
    <w:p w:rsidR="004E29BB" w:rsidRPr="00EF2337" w:rsidRDefault="004E29BB" w:rsidP="004E29BB">
      <w:pPr>
        <w:tabs>
          <w:tab w:val="left" w:pos="1515"/>
        </w:tabs>
        <w:rPr>
          <w:b/>
          <w:sz w:val="28"/>
          <w:szCs w:val="28"/>
        </w:rPr>
      </w:pPr>
      <w:r w:rsidRPr="00EF2337">
        <w:rPr>
          <w:b/>
          <w:sz w:val="28"/>
          <w:szCs w:val="28"/>
        </w:rPr>
        <w:t>Дидактическая игра « Составь рассказ по картинкам»</w:t>
      </w:r>
    </w:p>
    <w:p w:rsidR="004263D7" w:rsidRDefault="004E29BB" w:rsidP="004E29BB">
      <w:pPr>
        <w:tabs>
          <w:tab w:val="left" w:pos="1515"/>
        </w:tabs>
        <w:rPr>
          <w:sz w:val="28"/>
          <w:szCs w:val="28"/>
        </w:rPr>
      </w:pPr>
      <w:r>
        <w:rPr>
          <w:sz w:val="28"/>
          <w:szCs w:val="28"/>
        </w:rPr>
        <w:t>Взрослый просит ребенка разложить сюжетные к</w:t>
      </w:r>
      <w:r w:rsidR="004263D7">
        <w:rPr>
          <w:sz w:val="28"/>
          <w:szCs w:val="28"/>
        </w:rPr>
        <w:t>а</w:t>
      </w:r>
      <w:r>
        <w:rPr>
          <w:sz w:val="28"/>
          <w:szCs w:val="28"/>
        </w:rPr>
        <w:t>ртинки</w:t>
      </w:r>
      <w:r w:rsidR="004263D7">
        <w:rPr>
          <w:sz w:val="28"/>
          <w:szCs w:val="28"/>
        </w:rPr>
        <w:t xml:space="preserve"> в логической последовательности по секторам, ответить на вопросы полным ответом и самостоятельно составить рассказ.</w:t>
      </w:r>
    </w:p>
    <w:p w:rsidR="004263D7" w:rsidRDefault="004263D7" w:rsidP="004E29BB">
      <w:pPr>
        <w:tabs>
          <w:tab w:val="left" w:pos="1515"/>
        </w:tabs>
        <w:rPr>
          <w:sz w:val="28"/>
          <w:szCs w:val="28"/>
        </w:rPr>
      </w:pPr>
      <w:r>
        <w:rPr>
          <w:sz w:val="28"/>
          <w:szCs w:val="28"/>
        </w:rPr>
        <w:t>Цель: формировать умение составлять рассказ по серии сюжетных картинок.</w:t>
      </w:r>
    </w:p>
    <w:p w:rsidR="004E29BB" w:rsidRDefault="004263D7" w:rsidP="004E29BB">
      <w:pPr>
        <w:tabs>
          <w:tab w:val="left" w:pos="1515"/>
        </w:tabs>
        <w:rPr>
          <w:sz w:val="28"/>
          <w:szCs w:val="28"/>
        </w:rPr>
      </w:pPr>
      <w:r>
        <w:rPr>
          <w:sz w:val="28"/>
          <w:szCs w:val="28"/>
        </w:rPr>
        <w:t>Задачи: способствовать развитию умения у детей последовательно и логично составлять рассказ</w:t>
      </w:r>
      <w:proofErr w:type="gramStart"/>
      <w:r>
        <w:rPr>
          <w:sz w:val="28"/>
          <w:szCs w:val="28"/>
        </w:rPr>
        <w:t xml:space="preserve"> ,</w:t>
      </w:r>
      <w:proofErr w:type="gramEnd"/>
      <w:r>
        <w:rPr>
          <w:sz w:val="28"/>
          <w:szCs w:val="28"/>
        </w:rPr>
        <w:t xml:space="preserve"> стараясь правильно строить предложение. Развивать речь, интонацию, правильное звукопроизношение.</w:t>
      </w:r>
      <w:r w:rsidR="004E29BB">
        <w:rPr>
          <w:sz w:val="28"/>
          <w:szCs w:val="28"/>
        </w:rPr>
        <w:t xml:space="preserve"> </w:t>
      </w:r>
    </w:p>
    <w:p w:rsidR="002241EB" w:rsidRPr="00EF2337" w:rsidRDefault="002241EB" w:rsidP="004E29BB">
      <w:pPr>
        <w:tabs>
          <w:tab w:val="left" w:pos="1515"/>
        </w:tabs>
        <w:rPr>
          <w:b/>
          <w:sz w:val="28"/>
          <w:szCs w:val="28"/>
        </w:rPr>
      </w:pPr>
      <w:r w:rsidRPr="00EF2337">
        <w:rPr>
          <w:b/>
          <w:sz w:val="28"/>
          <w:szCs w:val="28"/>
        </w:rPr>
        <w:t>Дидактическая игра « Расставь картинки в правильной последовательности».</w:t>
      </w:r>
    </w:p>
    <w:p w:rsidR="002241EB" w:rsidRPr="00EF2337" w:rsidRDefault="002241EB" w:rsidP="004E29BB">
      <w:pPr>
        <w:tabs>
          <w:tab w:val="left" w:pos="1515"/>
        </w:tabs>
        <w:rPr>
          <w:b/>
          <w:sz w:val="28"/>
          <w:szCs w:val="28"/>
        </w:rPr>
      </w:pPr>
      <w:r w:rsidRPr="00EF2337">
        <w:rPr>
          <w:b/>
          <w:sz w:val="28"/>
          <w:szCs w:val="28"/>
        </w:rPr>
        <w:t>Дидактическая игра « Расскажи о временах года».</w:t>
      </w:r>
    </w:p>
    <w:p w:rsidR="002241EB" w:rsidRDefault="002241EB" w:rsidP="004E29BB">
      <w:pPr>
        <w:tabs>
          <w:tab w:val="left" w:pos="1515"/>
        </w:tabs>
        <w:rPr>
          <w:sz w:val="28"/>
          <w:szCs w:val="28"/>
        </w:rPr>
      </w:pPr>
      <w:r>
        <w:rPr>
          <w:sz w:val="28"/>
          <w:szCs w:val="28"/>
        </w:rPr>
        <w:t>Цель:</w:t>
      </w:r>
      <w:r w:rsidR="00B0736D">
        <w:rPr>
          <w:sz w:val="28"/>
          <w:szCs w:val="28"/>
        </w:rPr>
        <w:t xml:space="preserve"> побуждать детей к составлению рассказа о временах года.</w:t>
      </w:r>
    </w:p>
    <w:p w:rsidR="00B0736D" w:rsidRDefault="00B0736D" w:rsidP="004E29BB">
      <w:pPr>
        <w:tabs>
          <w:tab w:val="left" w:pos="1515"/>
        </w:tabs>
        <w:rPr>
          <w:sz w:val="28"/>
          <w:szCs w:val="28"/>
        </w:rPr>
      </w:pPr>
      <w:r>
        <w:rPr>
          <w:sz w:val="28"/>
          <w:szCs w:val="28"/>
        </w:rPr>
        <w:t xml:space="preserve">Задачи: уточнять и расширять представления детей о смене сезонов, об основных признаках каждого времени года, природных явлениях, характерных для него. Способствовать развитию умения у детей составлять предложения и объединять их в связный рассказ, четко выстраивать композицию. Развивать у детей речевую активность, зрительную </w:t>
      </w:r>
      <w:proofErr w:type="spellStart"/>
      <w:r>
        <w:rPr>
          <w:sz w:val="28"/>
          <w:szCs w:val="28"/>
        </w:rPr>
        <w:t>памать</w:t>
      </w:r>
      <w:proofErr w:type="spellEnd"/>
      <w:r>
        <w:rPr>
          <w:sz w:val="28"/>
          <w:szCs w:val="28"/>
        </w:rPr>
        <w:t>, активизировать словарь по данной лексической теме.</w:t>
      </w:r>
    </w:p>
    <w:p w:rsidR="00B0736D" w:rsidRPr="00EF2337" w:rsidRDefault="00B0736D" w:rsidP="004E29BB">
      <w:pPr>
        <w:tabs>
          <w:tab w:val="left" w:pos="1515"/>
        </w:tabs>
        <w:rPr>
          <w:b/>
          <w:sz w:val="28"/>
          <w:szCs w:val="28"/>
        </w:rPr>
      </w:pPr>
      <w:r w:rsidRPr="00EF2337">
        <w:rPr>
          <w:b/>
          <w:sz w:val="28"/>
          <w:szCs w:val="28"/>
        </w:rPr>
        <w:t>Дидактические игры:</w:t>
      </w:r>
    </w:p>
    <w:p w:rsidR="00B0736D" w:rsidRPr="00EF2337" w:rsidRDefault="00B0736D" w:rsidP="004E29BB">
      <w:pPr>
        <w:tabs>
          <w:tab w:val="left" w:pos="1515"/>
        </w:tabs>
        <w:rPr>
          <w:b/>
          <w:sz w:val="28"/>
          <w:szCs w:val="28"/>
        </w:rPr>
      </w:pPr>
      <w:r w:rsidRPr="00EF2337">
        <w:rPr>
          <w:b/>
          <w:sz w:val="28"/>
          <w:szCs w:val="28"/>
        </w:rPr>
        <w:t>« Признаки времен года»,</w:t>
      </w:r>
    </w:p>
    <w:p w:rsidR="00B0736D" w:rsidRPr="00EF2337" w:rsidRDefault="00B0736D" w:rsidP="004E29BB">
      <w:pPr>
        <w:tabs>
          <w:tab w:val="left" w:pos="1515"/>
        </w:tabs>
        <w:rPr>
          <w:b/>
          <w:sz w:val="28"/>
          <w:szCs w:val="28"/>
        </w:rPr>
      </w:pPr>
      <w:r w:rsidRPr="00EF2337">
        <w:rPr>
          <w:b/>
          <w:sz w:val="28"/>
          <w:szCs w:val="28"/>
        </w:rPr>
        <w:t>« Когда это бывает?»,</w:t>
      </w:r>
    </w:p>
    <w:p w:rsidR="00B0736D" w:rsidRDefault="00B0736D" w:rsidP="004E29BB">
      <w:pPr>
        <w:tabs>
          <w:tab w:val="left" w:pos="1515"/>
        </w:tabs>
        <w:rPr>
          <w:b/>
          <w:sz w:val="28"/>
          <w:szCs w:val="28"/>
        </w:rPr>
      </w:pPr>
      <w:r w:rsidRPr="00EF2337">
        <w:rPr>
          <w:b/>
          <w:sz w:val="28"/>
          <w:szCs w:val="28"/>
        </w:rPr>
        <w:t>« Найди ошибку».</w:t>
      </w:r>
    </w:p>
    <w:p w:rsidR="00EF2337" w:rsidRPr="00EF2337" w:rsidRDefault="00EF2337" w:rsidP="00EF2337">
      <w:pPr>
        <w:tabs>
          <w:tab w:val="left" w:pos="1515"/>
        </w:tabs>
        <w:jc w:val="center"/>
        <w:rPr>
          <w:b/>
          <w:sz w:val="28"/>
          <w:szCs w:val="28"/>
        </w:rPr>
      </w:pPr>
      <w:r>
        <w:rPr>
          <w:b/>
          <w:noProof/>
          <w:sz w:val="28"/>
          <w:szCs w:val="28"/>
          <w:lang w:eastAsia="ru-RU"/>
        </w:rPr>
        <w:lastRenderedPageBreak/>
        <w:drawing>
          <wp:inline distT="0" distB="0" distL="0" distR="0">
            <wp:extent cx="4171950" cy="3128962"/>
            <wp:effectExtent l="0" t="0" r="0" b="0"/>
            <wp:docPr id="3" name="Рисунок 3" descr="J:\пособие фото\SDC161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пособие фото\SDC16142.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69722" cy="3127291"/>
                    </a:xfrm>
                    <a:prstGeom prst="rect">
                      <a:avLst/>
                    </a:prstGeom>
                    <a:noFill/>
                    <a:ln>
                      <a:noFill/>
                    </a:ln>
                  </pic:spPr>
                </pic:pic>
              </a:graphicData>
            </a:graphic>
          </wp:inline>
        </w:drawing>
      </w:r>
    </w:p>
    <w:p w:rsidR="00B0736D" w:rsidRDefault="00B0736D" w:rsidP="004E29BB">
      <w:pPr>
        <w:tabs>
          <w:tab w:val="left" w:pos="1515"/>
        </w:tabs>
        <w:rPr>
          <w:sz w:val="28"/>
          <w:szCs w:val="28"/>
        </w:rPr>
      </w:pPr>
      <w:r>
        <w:rPr>
          <w:sz w:val="28"/>
          <w:szCs w:val="28"/>
        </w:rPr>
        <w:t xml:space="preserve">В центральном кружке помещается картинка </w:t>
      </w:r>
      <w:proofErr w:type="gramStart"/>
      <w:r>
        <w:rPr>
          <w:sz w:val="28"/>
          <w:szCs w:val="28"/>
        </w:rPr>
        <w:t>с</w:t>
      </w:r>
      <w:proofErr w:type="gramEnd"/>
      <w:r>
        <w:rPr>
          <w:sz w:val="28"/>
          <w:szCs w:val="28"/>
        </w:rPr>
        <w:t xml:space="preserve"> временем года (зима, весна, осень, лето). Дети должны подобрать карточки к данному времени года и рассказать об этом времени года.</w:t>
      </w:r>
    </w:p>
    <w:p w:rsidR="00B0736D" w:rsidRPr="00EF2337" w:rsidRDefault="00B0736D" w:rsidP="004E29BB">
      <w:pPr>
        <w:tabs>
          <w:tab w:val="left" w:pos="1515"/>
        </w:tabs>
        <w:rPr>
          <w:b/>
          <w:sz w:val="28"/>
          <w:szCs w:val="28"/>
        </w:rPr>
      </w:pPr>
      <w:r w:rsidRPr="00EF2337">
        <w:rPr>
          <w:b/>
          <w:sz w:val="28"/>
          <w:szCs w:val="28"/>
        </w:rPr>
        <w:t>« Учим звуки»</w:t>
      </w:r>
    </w:p>
    <w:p w:rsidR="00B0736D" w:rsidRDefault="00B0736D" w:rsidP="004E29BB">
      <w:pPr>
        <w:tabs>
          <w:tab w:val="left" w:pos="1515"/>
        </w:tabs>
        <w:rPr>
          <w:sz w:val="28"/>
          <w:szCs w:val="28"/>
        </w:rPr>
      </w:pPr>
      <w:r>
        <w:rPr>
          <w:sz w:val="28"/>
          <w:szCs w:val="28"/>
        </w:rPr>
        <w:t>Цель: обеспечить закрепление правильного произношения звуков, способствовать развитию умения дифференцировать звуки: различать в словах, выделять слова с заданным звуком, упражнять</w:t>
      </w:r>
      <w:r w:rsidR="00EF2337">
        <w:rPr>
          <w:sz w:val="28"/>
          <w:szCs w:val="28"/>
        </w:rPr>
        <w:t xml:space="preserve"> детей в отчетливом произношении слов, развивать фонематический слух.</w:t>
      </w:r>
    </w:p>
    <w:p w:rsidR="00EF2337" w:rsidRPr="00EF2337" w:rsidRDefault="00EF2337" w:rsidP="004E29BB">
      <w:pPr>
        <w:tabs>
          <w:tab w:val="left" w:pos="1515"/>
        </w:tabs>
        <w:rPr>
          <w:b/>
          <w:sz w:val="28"/>
          <w:szCs w:val="28"/>
        </w:rPr>
      </w:pPr>
      <w:r w:rsidRPr="00EF2337">
        <w:rPr>
          <w:b/>
          <w:sz w:val="28"/>
          <w:szCs w:val="28"/>
        </w:rPr>
        <w:t>Дидактические игры:</w:t>
      </w:r>
    </w:p>
    <w:p w:rsidR="00EF2337" w:rsidRPr="00EF2337" w:rsidRDefault="00EF2337" w:rsidP="004E29BB">
      <w:pPr>
        <w:tabs>
          <w:tab w:val="left" w:pos="1515"/>
        </w:tabs>
        <w:rPr>
          <w:b/>
          <w:sz w:val="28"/>
          <w:szCs w:val="28"/>
        </w:rPr>
      </w:pPr>
      <w:r w:rsidRPr="00EF2337">
        <w:rPr>
          <w:b/>
          <w:sz w:val="28"/>
          <w:szCs w:val="28"/>
        </w:rPr>
        <w:t>« Подбери слова на звук М …»,</w:t>
      </w:r>
    </w:p>
    <w:p w:rsidR="00EF2337" w:rsidRPr="00EF2337" w:rsidRDefault="00EF2337" w:rsidP="004E29BB">
      <w:pPr>
        <w:tabs>
          <w:tab w:val="left" w:pos="1515"/>
        </w:tabs>
        <w:rPr>
          <w:b/>
          <w:sz w:val="28"/>
          <w:szCs w:val="28"/>
        </w:rPr>
      </w:pPr>
      <w:r w:rsidRPr="00EF2337">
        <w:rPr>
          <w:b/>
          <w:sz w:val="28"/>
          <w:szCs w:val="28"/>
        </w:rPr>
        <w:t xml:space="preserve">« Найди </w:t>
      </w:r>
      <w:proofErr w:type="gramStart"/>
      <w:r w:rsidRPr="00EF2337">
        <w:rPr>
          <w:b/>
          <w:sz w:val="28"/>
          <w:szCs w:val="28"/>
        </w:rPr>
        <w:t>звук</w:t>
      </w:r>
      <w:proofErr w:type="gramEnd"/>
      <w:r w:rsidRPr="00EF2337">
        <w:rPr>
          <w:b/>
          <w:sz w:val="28"/>
          <w:szCs w:val="28"/>
        </w:rPr>
        <w:t xml:space="preserve"> с которого начинается слово.</w:t>
      </w:r>
    </w:p>
    <w:p w:rsidR="00EF2337" w:rsidRPr="00EF2337" w:rsidRDefault="00EF2337" w:rsidP="004E29BB">
      <w:pPr>
        <w:tabs>
          <w:tab w:val="left" w:pos="1515"/>
        </w:tabs>
        <w:rPr>
          <w:b/>
          <w:sz w:val="28"/>
          <w:szCs w:val="28"/>
        </w:rPr>
      </w:pPr>
      <w:r w:rsidRPr="00EF2337">
        <w:rPr>
          <w:b/>
          <w:sz w:val="28"/>
          <w:szCs w:val="28"/>
        </w:rPr>
        <w:t>Дидактическая игра « Подбери правильно слова»</w:t>
      </w:r>
    </w:p>
    <w:p w:rsidR="00EF2337" w:rsidRDefault="00EF2337" w:rsidP="004E29BB">
      <w:pPr>
        <w:tabs>
          <w:tab w:val="left" w:pos="1515"/>
        </w:tabs>
        <w:rPr>
          <w:sz w:val="28"/>
          <w:szCs w:val="28"/>
        </w:rPr>
      </w:pPr>
      <w:r>
        <w:rPr>
          <w:sz w:val="28"/>
          <w:szCs w:val="28"/>
        </w:rPr>
        <w:t>Цель: способствовать развитию умения у детей подбирать, соответственно заданию, слова с заданным количеством слогов. Упражнять в умении делить слова на слоги.</w:t>
      </w:r>
    </w:p>
    <w:p w:rsidR="00E4431B" w:rsidRDefault="00EF2337" w:rsidP="004E29BB">
      <w:pPr>
        <w:tabs>
          <w:tab w:val="left" w:pos="1515"/>
        </w:tabs>
        <w:rPr>
          <w:sz w:val="28"/>
          <w:szCs w:val="28"/>
        </w:rPr>
      </w:pPr>
      <w:r>
        <w:rPr>
          <w:sz w:val="28"/>
          <w:szCs w:val="28"/>
        </w:rPr>
        <w:t xml:space="preserve">  В центральном кружочке помещается схема с количеством слогов. Дети считают на ней кружочки, подбирают и называют слова с заданным количеством слогов. Если на схеме один кружок, то ребенок подбирает слова </w:t>
      </w:r>
    </w:p>
    <w:p w:rsidR="00E4431B" w:rsidRDefault="00E4431B">
      <w:pPr>
        <w:rPr>
          <w:sz w:val="28"/>
          <w:szCs w:val="28"/>
        </w:rPr>
      </w:pPr>
      <w:r>
        <w:rPr>
          <w:sz w:val="28"/>
          <w:szCs w:val="28"/>
        </w:rPr>
        <w:br w:type="page"/>
      </w:r>
      <w:r>
        <w:rPr>
          <w:sz w:val="28"/>
          <w:szCs w:val="28"/>
        </w:rPr>
        <w:lastRenderedPageBreak/>
        <w:br w:type="page"/>
      </w:r>
    </w:p>
    <w:p w:rsidR="00E4431B" w:rsidRDefault="00E4431B">
      <w:pPr>
        <w:rPr>
          <w:sz w:val="28"/>
          <w:szCs w:val="28"/>
        </w:rPr>
      </w:pPr>
    </w:p>
    <w:p w:rsidR="00EF2337" w:rsidRDefault="00EF2337" w:rsidP="004E29BB">
      <w:pPr>
        <w:tabs>
          <w:tab w:val="left" w:pos="1515"/>
        </w:tabs>
        <w:rPr>
          <w:sz w:val="28"/>
          <w:szCs w:val="28"/>
        </w:rPr>
      </w:pPr>
      <w:r>
        <w:rPr>
          <w:sz w:val="28"/>
          <w:szCs w:val="28"/>
        </w:rPr>
        <w:t>с одним сл</w:t>
      </w:r>
      <w:r w:rsidR="00D74FA1">
        <w:rPr>
          <w:sz w:val="28"/>
          <w:szCs w:val="28"/>
        </w:rPr>
        <w:t xml:space="preserve">огом </w:t>
      </w:r>
      <w:bookmarkStart w:id="0" w:name="_GoBack"/>
      <w:bookmarkEnd w:id="0"/>
      <w:proofErr w:type="gramStart"/>
      <w:r w:rsidR="00D74FA1">
        <w:rPr>
          <w:sz w:val="28"/>
          <w:szCs w:val="28"/>
        </w:rPr>
        <w:t xml:space="preserve">( </w:t>
      </w:r>
      <w:proofErr w:type="gramEnd"/>
      <w:r w:rsidR="00D74FA1">
        <w:rPr>
          <w:sz w:val="28"/>
          <w:szCs w:val="28"/>
        </w:rPr>
        <w:t xml:space="preserve">мак, рак, дом и т. д., а </w:t>
      </w:r>
      <w:r>
        <w:rPr>
          <w:sz w:val="28"/>
          <w:szCs w:val="28"/>
        </w:rPr>
        <w:t xml:space="preserve"> два кружка с двумя слогами ( вата, холод, зима и т. д.)</w:t>
      </w:r>
    </w:p>
    <w:p w:rsidR="00CF1665" w:rsidRDefault="00CF1665" w:rsidP="004E29BB">
      <w:pPr>
        <w:tabs>
          <w:tab w:val="left" w:pos="1515"/>
        </w:tabs>
        <w:rPr>
          <w:b/>
          <w:sz w:val="28"/>
          <w:szCs w:val="28"/>
          <w:u w:val="single"/>
        </w:rPr>
      </w:pPr>
      <w:r w:rsidRPr="00CF1665">
        <w:rPr>
          <w:b/>
          <w:sz w:val="28"/>
          <w:szCs w:val="28"/>
          <w:u w:val="single"/>
        </w:rPr>
        <w:t>Образовательная область» Социально-коммуникативное развитие».</w:t>
      </w:r>
    </w:p>
    <w:p w:rsidR="00CF1665" w:rsidRDefault="00CF1665" w:rsidP="004E29BB">
      <w:pPr>
        <w:tabs>
          <w:tab w:val="left" w:pos="1515"/>
        </w:tabs>
        <w:rPr>
          <w:b/>
          <w:sz w:val="28"/>
          <w:szCs w:val="28"/>
        </w:rPr>
      </w:pPr>
      <w:r w:rsidRPr="00CF1665">
        <w:rPr>
          <w:b/>
          <w:sz w:val="28"/>
          <w:szCs w:val="28"/>
        </w:rPr>
        <w:t>Дид</w:t>
      </w:r>
      <w:r>
        <w:rPr>
          <w:b/>
          <w:sz w:val="28"/>
          <w:szCs w:val="28"/>
        </w:rPr>
        <w:t>актическая игра « Кому что нужно»</w:t>
      </w:r>
    </w:p>
    <w:p w:rsidR="00CF1665" w:rsidRDefault="00CF1665" w:rsidP="004E29BB">
      <w:pPr>
        <w:tabs>
          <w:tab w:val="left" w:pos="1515"/>
        </w:tabs>
        <w:rPr>
          <w:sz w:val="28"/>
          <w:szCs w:val="28"/>
        </w:rPr>
      </w:pPr>
      <w:r w:rsidRPr="00CF1665">
        <w:rPr>
          <w:sz w:val="28"/>
          <w:szCs w:val="28"/>
        </w:rPr>
        <w:t>Цель:  формировать представления детей о разных профессиях.</w:t>
      </w:r>
    </w:p>
    <w:p w:rsidR="00CF1665" w:rsidRDefault="00CF1665" w:rsidP="004E29BB">
      <w:pPr>
        <w:tabs>
          <w:tab w:val="left" w:pos="1515"/>
        </w:tabs>
        <w:rPr>
          <w:sz w:val="28"/>
          <w:szCs w:val="28"/>
        </w:rPr>
      </w:pPr>
      <w:r>
        <w:rPr>
          <w:sz w:val="28"/>
          <w:szCs w:val="28"/>
        </w:rPr>
        <w:t xml:space="preserve">Задачи: способствовать закреплению названия предметов, принадлежащих данной профессии; развитию логического мышления, связной речи дошкольников; развитию познавательного интереса и уважения к труду. </w:t>
      </w:r>
    </w:p>
    <w:p w:rsidR="00CF1665" w:rsidRDefault="00CF1665" w:rsidP="004E29BB">
      <w:pPr>
        <w:tabs>
          <w:tab w:val="left" w:pos="1515"/>
        </w:tabs>
        <w:rPr>
          <w:sz w:val="28"/>
          <w:szCs w:val="28"/>
        </w:rPr>
      </w:pPr>
      <w:r>
        <w:rPr>
          <w:sz w:val="28"/>
          <w:szCs w:val="28"/>
        </w:rPr>
        <w:t>Ход игры.</w:t>
      </w:r>
    </w:p>
    <w:p w:rsidR="00CF1665" w:rsidRDefault="00CF1665" w:rsidP="004E29BB">
      <w:pPr>
        <w:tabs>
          <w:tab w:val="left" w:pos="1515"/>
        </w:tabs>
        <w:rPr>
          <w:sz w:val="28"/>
          <w:szCs w:val="28"/>
        </w:rPr>
      </w:pPr>
      <w:r>
        <w:rPr>
          <w:sz w:val="28"/>
          <w:szCs w:val="28"/>
        </w:rPr>
        <w:t>Вариант 1. В игре участвуют от 1 до 3 человек. Ведущий прикрепляет в центр карточку с изображением какой-либо профессии. Играющие рассматривают картинку и ищут карточки с предметами, принадлежащими данной профессии, прикрепляют их на сектора. Ребенок объясняет свой выбор. Выигрывает тот, кто не сделал ни одной ошибки.</w:t>
      </w:r>
    </w:p>
    <w:p w:rsidR="00CF1665" w:rsidRDefault="00CF1665" w:rsidP="004E29BB">
      <w:pPr>
        <w:tabs>
          <w:tab w:val="left" w:pos="1515"/>
        </w:tabs>
        <w:rPr>
          <w:sz w:val="28"/>
          <w:szCs w:val="28"/>
        </w:rPr>
      </w:pPr>
      <w:r>
        <w:rPr>
          <w:sz w:val="28"/>
          <w:szCs w:val="28"/>
        </w:rPr>
        <w:t>Вариант 2. Игру можно использовать индивидуально с ребенком. Ребенок самостоятельно выбирает любую карточку с изобра</w:t>
      </w:r>
      <w:r w:rsidR="00C23C2B">
        <w:rPr>
          <w:sz w:val="28"/>
          <w:szCs w:val="28"/>
        </w:rPr>
        <w:t xml:space="preserve">жением профессии, прикрепляет ее в центр, рассказывает воспитателю о ней. Затем из маленьких карточек он выбирает те, на которых изображены </w:t>
      </w:r>
      <w:proofErr w:type="gramStart"/>
      <w:r w:rsidR="00C23C2B">
        <w:rPr>
          <w:sz w:val="28"/>
          <w:szCs w:val="28"/>
        </w:rPr>
        <w:t>предметы</w:t>
      </w:r>
      <w:proofErr w:type="gramEnd"/>
      <w:r w:rsidR="00C23C2B">
        <w:rPr>
          <w:sz w:val="28"/>
          <w:szCs w:val="28"/>
        </w:rPr>
        <w:t xml:space="preserve"> принадлежащие данной профессии и прикрепляет их на сектора.</w:t>
      </w:r>
    </w:p>
    <w:p w:rsidR="00C23C2B" w:rsidRDefault="00C23C2B" w:rsidP="004E29BB">
      <w:pPr>
        <w:tabs>
          <w:tab w:val="left" w:pos="1515"/>
        </w:tabs>
        <w:rPr>
          <w:sz w:val="28"/>
          <w:szCs w:val="28"/>
        </w:rPr>
      </w:pPr>
      <w:r>
        <w:rPr>
          <w:sz w:val="28"/>
          <w:szCs w:val="28"/>
        </w:rPr>
        <w:t xml:space="preserve">Дидактическая игра» </w:t>
      </w:r>
      <w:proofErr w:type="gramStart"/>
      <w:r>
        <w:rPr>
          <w:sz w:val="28"/>
          <w:szCs w:val="28"/>
        </w:rPr>
        <w:t>Хорошо-плохо</w:t>
      </w:r>
      <w:proofErr w:type="gramEnd"/>
      <w:r>
        <w:rPr>
          <w:sz w:val="28"/>
          <w:szCs w:val="28"/>
        </w:rPr>
        <w:t>»</w:t>
      </w:r>
    </w:p>
    <w:p w:rsidR="00C23C2B" w:rsidRDefault="00C23C2B" w:rsidP="004E29BB">
      <w:pPr>
        <w:tabs>
          <w:tab w:val="left" w:pos="1515"/>
        </w:tabs>
        <w:rPr>
          <w:sz w:val="28"/>
          <w:szCs w:val="28"/>
        </w:rPr>
      </w:pPr>
      <w:r>
        <w:rPr>
          <w:sz w:val="28"/>
          <w:szCs w:val="28"/>
        </w:rPr>
        <w:t xml:space="preserve">Цель: способствовать развитию умения отличать хорошее поведение </w:t>
      </w:r>
      <w:proofErr w:type="gramStart"/>
      <w:r>
        <w:rPr>
          <w:sz w:val="28"/>
          <w:szCs w:val="28"/>
        </w:rPr>
        <w:t>от</w:t>
      </w:r>
      <w:proofErr w:type="gramEnd"/>
      <w:r>
        <w:rPr>
          <w:sz w:val="28"/>
          <w:szCs w:val="28"/>
        </w:rPr>
        <w:t xml:space="preserve"> плохого.</w:t>
      </w:r>
    </w:p>
    <w:p w:rsidR="00C23C2B" w:rsidRDefault="00C23C2B" w:rsidP="004E29BB">
      <w:pPr>
        <w:tabs>
          <w:tab w:val="left" w:pos="1515"/>
        </w:tabs>
        <w:rPr>
          <w:sz w:val="28"/>
          <w:szCs w:val="28"/>
        </w:rPr>
      </w:pPr>
      <w:r>
        <w:rPr>
          <w:sz w:val="28"/>
          <w:szCs w:val="28"/>
        </w:rPr>
        <w:t xml:space="preserve">Обратить внимание на то, что хорошее поведение приносит ребенку радость, здоровье как себе </w:t>
      </w:r>
      <w:proofErr w:type="gramStart"/>
      <w:r>
        <w:rPr>
          <w:sz w:val="28"/>
          <w:szCs w:val="28"/>
        </w:rPr>
        <w:t>самому</w:t>
      </w:r>
      <w:proofErr w:type="gramEnd"/>
      <w:r>
        <w:rPr>
          <w:sz w:val="28"/>
          <w:szCs w:val="28"/>
        </w:rPr>
        <w:t xml:space="preserve"> так и окружающим тебя людям, и, наоборот, плохое поведение приносит грусть.</w:t>
      </w:r>
    </w:p>
    <w:p w:rsidR="00C23C2B" w:rsidRPr="00CF1665" w:rsidRDefault="00C23C2B" w:rsidP="004E29BB">
      <w:pPr>
        <w:tabs>
          <w:tab w:val="left" w:pos="1515"/>
        </w:tabs>
        <w:rPr>
          <w:sz w:val="28"/>
          <w:szCs w:val="28"/>
        </w:rPr>
      </w:pPr>
      <w:r>
        <w:rPr>
          <w:sz w:val="28"/>
          <w:szCs w:val="28"/>
        </w:rPr>
        <w:t>Ребенку предлагается определить, « что хорошо, а что плохо», объяснить свое решение. В центр помещается смайлик улыбающегося или грустного человека, на секторах прикрепляются соответствующие картинки.</w:t>
      </w:r>
    </w:p>
    <w:p w:rsidR="00CF1665" w:rsidRPr="00CF1665" w:rsidRDefault="00CF1665" w:rsidP="004E29BB">
      <w:pPr>
        <w:tabs>
          <w:tab w:val="left" w:pos="1515"/>
        </w:tabs>
        <w:rPr>
          <w:sz w:val="28"/>
          <w:szCs w:val="28"/>
        </w:rPr>
      </w:pPr>
    </w:p>
    <w:p w:rsidR="00B0736D" w:rsidRDefault="00B0736D" w:rsidP="004E29BB">
      <w:pPr>
        <w:tabs>
          <w:tab w:val="left" w:pos="1515"/>
        </w:tabs>
        <w:rPr>
          <w:sz w:val="28"/>
          <w:szCs w:val="28"/>
        </w:rPr>
      </w:pPr>
      <w:r>
        <w:rPr>
          <w:sz w:val="28"/>
          <w:szCs w:val="28"/>
        </w:rPr>
        <w:lastRenderedPageBreak/>
        <w:t xml:space="preserve"> </w:t>
      </w:r>
    </w:p>
    <w:p w:rsidR="002241EB" w:rsidRDefault="002241EB" w:rsidP="004E29BB">
      <w:pPr>
        <w:tabs>
          <w:tab w:val="left" w:pos="1515"/>
        </w:tabs>
        <w:rPr>
          <w:sz w:val="28"/>
          <w:szCs w:val="28"/>
        </w:rPr>
      </w:pPr>
    </w:p>
    <w:p w:rsidR="00D74FA1" w:rsidRPr="00D74FA1" w:rsidRDefault="00D74FA1" w:rsidP="00D74FA1">
      <w:pPr>
        <w:tabs>
          <w:tab w:val="left" w:pos="1515"/>
        </w:tabs>
        <w:rPr>
          <w:sz w:val="28"/>
          <w:szCs w:val="28"/>
        </w:rPr>
      </w:pPr>
      <w:r w:rsidRPr="00D74FA1">
        <w:rPr>
          <w:b/>
          <w:bCs/>
          <w:i/>
          <w:iCs/>
          <w:sz w:val="28"/>
          <w:szCs w:val="28"/>
          <w:u w:val="single"/>
        </w:rPr>
        <w:t>Образовательная область «Познавательное развитие»</w:t>
      </w:r>
    </w:p>
    <w:p w:rsidR="00D74FA1" w:rsidRPr="00D74FA1" w:rsidRDefault="00D74FA1" w:rsidP="00D74FA1">
      <w:pPr>
        <w:tabs>
          <w:tab w:val="left" w:pos="1515"/>
        </w:tabs>
        <w:rPr>
          <w:sz w:val="28"/>
          <w:szCs w:val="28"/>
        </w:rPr>
      </w:pPr>
      <w:r w:rsidRPr="00D74FA1">
        <w:rPr>
          <w:b/>
          <w:bCs/>
          <w:sz w:val="28"/>
          <w:szCs w:val="28"/>
        </w:rPr>
        <w:t>«7 дней недели»</w:t>
      </w:r>
    </w:p>
    <w:p w:rsidR="00D74FA1" w:rsidRPr="00D74FA1" w:rsidRDefault="00D74FA1" w:rsidP="00D74FA1">
      <w:pPr>
        <w:tabs>
          <w:tab w:val="left" w:pos="1515"/>
        </w:tabs>
        <w:rPr>
          <w:sz w:val="28"/>
          <w:szCs w:val="28"/>
        </w:rPr>
      </w:pPr>
      <w:r w:rsidRPr="00D74FA1">
        <w:rPr>
          <w:i/>
          <w:iCs/>
          <w:sz w:val="28"/>
          <w:szCs w:val="28"/>
        </w:rPr>
        <w:t>Цель:</w:t>
      </w:r>
      <w:r w:rsidRPr="00D74FA1">
        <w:rPr>
          <w:sz w:val="28"/>
          <w:szCs w:val="28"/>
        </w:rPr>
        <w:t> Обеспечить закрепление знаний детей дней недели, классифицировать их на рабочие и выходные дни, закрепление знаний цифр от 1 до 7, развивать речь, память, внимание.</w:t>
      </w:r>
    </w:p>
    <w:p w:rsidR="00D74FA1" w:rsidRPr="00D74FA1" w:rsidRDefault="00D74FA1" w:rsidP="00D74FA1">
      <w:pPr>
        <w:tabs>
          <w:tab w:val="left" w:pos="1515"/>
        </w:tabs>
        <w:rPr>
          <w:sz w:val="28"/>
          <w:szCs w:val="28"/>
        </w:rPr>
      </w:pPr>
      <w:r w:rsidRPr="00D74FA1">
        <w:rPr>
          <w:sz w:val="28"/>
          <w:szCs w:val="28"/>
        </w:rPr>
        <w:t>Игры - путешествие во времени, служат для закрепления знаний детей дней недели. Объясняется, что каждый день недели имеет свое название. Для того</w:t>
      </w:r>
      <w:proofErr w:type="gramStart"/>
      <w:r w:rsidRPr="00D74FA1">
        <w:rPr>
          <w:sz w:val="28"/>
          <w:szCs w:val="28"/>
        </w:rPr>
        <w:t>,</w:t>
      </w:r>
      <w:proofErr w:type="gramEnd"/>
      <w:r w:rsidRPr="00D74FA1">
        <w:rPr>
          <w:sz w:val="28"/>
          <w:szCs w:val="28"/>
        </w:rPr>
        <w:t xml:space="preserve"> чтобы дети лучше запоминали название дней недели, они обозначаются сектором определённого цвета. Наблюдение проводится несколько недель, это делается специально для того, чтобы дети смогли самостоятельно сделать вывод, что последовательность дней недели неизменна. Детям рассказывается о том, что в названии дней недели угадывается, какой день недели по счету: понедельник - первый день после окончания недели, вторни</w:t>
      </w:r>
      <w:proofErr w:type="gramStart"/>
      <w:r w:rsidRPr="00D74FA1">
        <w:rPr>
          <w:sz w:val="28"/>
          <w:szCs w:val="28"/>
        </w:rPr>
        <w:t>к-</w:t>
      </w:r>
      <w:proofErr w:type="gramEnd"/>
      <w:r w:rsidRPr="00D74FA1">
        <w:rPr>
          <w:sz w:val="28"/>
          <w:szCs w:val="28"/>
        </w:rPr>
        <w:t xml:space="preserve"> второй день, среда - середина недели, четверг - четвертый день, пятница - пятый. После такой беседы предлагаются игры с целью закрепления названий дней недели и их последовательности.</w:t>
      </w:r>
    </w:p>
    <w:p w:rsidR="00D74FA1" w:rsidRPr="00D74FA1" w:rsidRDefault="00D74FA1" w:rsidP="00D74FA1">
      <w:pPr>
        <w:tabs>
          <w:tab w:val="left" w:pos="1515"/>
        </w:tabs>
        <w:rPr>
          <w:sz w:val="28"/>
          <w:szCs w:val="28"/>
        </w:rPr>
      </w:pPr>
      <w:r w:rsidRPr="00D74FA1">
        <w:rPr>
          <w:b/>
          <w:bCs/>
          <w:sz w:val="28"/>
          <w:szCs w:val="28"/>
        </w:rPr>
        <w:t>Дидактическая игра:</w:t>
      </w:r>
      <w:r>
        <w:rPr>
          <w:b/>
          <w:bCs/>
          <w:sz w:val="28"/>
          <w:szCs w:val="28"/>
        </w:rPr>
        <w:t xml:space="preserve"> </w:t>
      </w:r>
      <w:r w:rsidRPr="00D74FA1">
        <w:rPr>
          <w:b/>
          <w:bCs/>
          <w:sz w:val="28"/>
          <w:szCs w:val="28"/>
        </w:rPr>
        <w:t>«Дни недели»</w:t>
      </w:r>
    </w:p>
    <w:p w:rsidR="00D74FA1" w:rsidRPr="00D74FA1" w:rsidRDefault="00D74FA1" w:rsidP="00D74FA1">
      <w:pPr>
        <w:tabs>
          <w:tab w:val="left" w:pos="1515"/>
        </w:tabs>
        <w:rPr>
          <w:sz w:val="28"/>
          <w:szCs w:val="28"/>
        </w:rPr>
      </w:pPr>
      <w:r w:rsidRPr="00D74FA1">
        <w:rPr>
          <w:i/>
          <w:iCs/>
          <w:sz w:val="28"/>
          <w:szCs w:val="28"/>
        </w:rPr>
        <w:t>Цель:</w:t>
      </w:r>
      <w:r w:rsidRPr="00D74FA1">
        <w:rPr>
          <w:sz w:val="28"/>
          <w:szCs w:val="28"/>
        </w:rPr>
        <w:t> выучить названия дней недели и порядок следования, обеспечить закрепление понятия вчера, сегодня, завтра.</w:t>
      </w:r>
    </w:p>
    <w:p w:rsidR="00D74FA1" w:rsidRPr="00D74FA1" w:rsidRDefault="00D74FA1" w:rsidP="00D74FA1">
      <w:pPr>
        <w:tabs>
          <w:tab w:val="left" w:pos="1515"/>
        </w:tabs>
        <w:rPr>
          <w:sz w:val="28"/>
          <w:szCs w:val="28"/>
        </w:rPr>
      </w:pPr>
      <w:r w:rsidRPr="00D74FA1">
        <w:rPr>
          <w:i/>
          <w:iCs/>
          <w:sz w:val="28"/>
          <w:szCs w:val="28"/>
        </w:rPr>
        <w:t>Оборудование:</w:t>
      </w:r>
      <w:r w:rsidRPr="00D74FA1">
        <w:rPr>
          <w:sz w:val="28"/>
          <w:szCs w:val="28"/>
        </w:rPr>
        <w:t> «человечки» разных цветов с цифрами.</w:t>
      </w:r>
    </w:p>
    <w:p w:rsidR="00D74FA1" w:rsidRPr="00D74FA1" w:rsidRDefault="00D74FA1" w:rsidP="00D74FA1">
      <w:pPr>
        <w:tabs>
          <w:tab w:val="left" w:pos="1515"/>
        </w:tabs>
        <w:rPr>
          <w:sz w:val="28"/>
          <w:szCs w:val="28"/>
        </w:rPr>
      </w:pPr>
      <w:r w:rsidRPr="00D74FA1">
        <w:rPr>
          <w:i/>
          <w:iCs/>
          <w:sz w:val="28"/>
          <w:szCs w:val="28"/>
        </w:rPr>
        <w:t>Ход игры:</w:t>
      </w:r>
    </w:p>
    <w:p w:rsidR="00D74FA1" w:rsidRPr="00D74FA1" w:rsidRDefault="00D74FA1" w:rsidP="00D74FA1">
      <w:pPr>
        <w:tabs>
          <w:tab w:val="left" w:pos="1515"/>
        </w:tabs>
        <w:rPr>
          <w:sz w:val="28"/>
          <w:szCs w:val="28"/>
        </w:rPr>
      </w:pPr>
      <w:r w:rsidRPr="00D74FA1">
        <w:rPr>
          <w:sz w:val="28"/>
          <w:szCs w:val="28"/>
        </w:rPr>
        <w:t>- Кто первым приходит в дом недели?</w:t>
      </w:r>
    </w:p>
    <w:p w:rsidR="00D74FA1" w:rsidRPr="00D74FA1" w:rsidRDefault="00D74FA1" w:rsidP="00D74FA1">
      <w:pPr>
        <w:tabs>
          <w:tab w:val="left" w:pos="1515"/>
        </w:tabs>
        <w:rPr>
          <w:sz w:val="28"/>
          <w:szCs w:val="28"/>
        </w:rPr>
      </w:pPr>
      <w:r w:rsidRPr="00D74FA1">
        <w:rPr>
          <w:sz w:val="28"/>
          <w:szCs w:val="28"/>
        </w:rPr>
        <w:t>- Понедельник красный человечек в красный цвет покрасил дом, ели человечки помидоры и болтали всякий вздор.</w:t>
      </w:r>
    </w:p>
    <w:p w:rsidR="00D74FA1" w:rsidRPr="00D74FA1" w:rsidRDefault="00D74FA1" w:rsidP="00D74FA1">
      <w:pPr>
        <w:tabs>
          <w:tab w:val="left" w:pos="1515"/>
        </w:tabs>
        <w:rPr>
          <w:sz w:val="28"/>
          <w:szCs w:val="28"/>
        </w:rPr>
      </w:pPr>
      <w:r w:rsidRPr="00D74FA1">
        <w:rPr>
          <w:sz w:val="28"/>
          <w:szCs w:val="28"/>
        </w:rPr>
        <w:t>- Второй в дом недели приходит Вторник. В этот день все вокруг стало оранжевым все вдруг. Ели человечки на обед семь оранжевых конфет.</w:t>
      </w:r>
    </w:p>
    <w:p w:rsidR="00D74FA1" w:rsidRPr="00D74FA1" w:rsidRDefault="00D74FA1" w:rsidP="00D74FA1">
      <w:pPr>
        <w:tabs>
          <w:tab w:val="left" w:pos="1515"/>
        </w:tabs>
        <w:rPr>
          <w:sz w:val="28"/>
          <w:szCs w:val="28"/>
        </w:rPr>
      </w:pPr>
      <w:r w:rsidRPr="00D74FA1">
        <w:rPr>
          <w:sz w:val="28"/>
          <w:szCs w:val="28"/>
        </w:rPr>
        <w:lastRenderedPageBreak/>
        <w:t>- Третий в дом недели приходит Среда. Этот человечек любит все желтое, он и нарядился в желтый наряд. Желтый цвет есть в яйце, в цыпленке, в масле, что лежит в масленке, в каждом спелом колоске, в солнце, в сыре и в песке.</w:t>
      </w:r>
    </w:p>
    <w:p w:rsidR="00D74FA1" w:rsidRPr="00D74FA1" w:rsidRDefault="00D74FA1" w:rsidP="00D74FA1">
      <w:pPr>
        <w:tabs>
          <w:tab w:val="left" w:pos="1515"/>
        </w:tabs>
        <w:rPr>
          <w:sz w:val="28"/>
          <w:szCs w:val="28"/>
        </w:rPr>
      </w:pPr>
      <w:r w:rsidRPr="00D74FA1">
        <w:rPr>
          <w:sz w:val="28"/>
          <w:szCs w:val="28"/>
        </w:rPr>
        <w:t>- Четвертый в дом недели приходит Четверг. Этот человечек любит все зеленое. Цвет зеленый, цвет весенний. Цвет природы оживления.</w:t>
      </w:r>
    </w:p>
    <w:p w:rsidR="00D74FA1" w:rsidRPr="00D74FA1" w:rsidRDefault="00D74FA1" w:rsidP="00D74FA1">
      <w:pPr>
        <w:tabs>
          <w:tab w:val="left" w:pos="1515"/>
        </w:tabs>
        <w:rPr>
          <w:sz w:val="28"/>
          <w:szCs w:val="28"/>
        </w:rPr>
      </w:pPr>
      <w:r w:rsidRPr="00D74FA1">
        <w:rPr>
          <w:sz w:val="28"/>
          <w:szCs w:val="28"/>
        </w:rPr>
        <w:t>- Пятый в дом недели приходит Пятница. Этот человечек любит все голубое. Он св</w:t>
      </w:r>
      <w:r>
        <w:rPr>
          <w:sz w:val="28"/>
          <w:szCs w:val="28"/>
        </w:rPr>
        <w:t xml:space="preserve">еркает </w:t>
      </w:r>
      <w:proofErr w:type="gramStart"/>
      <w:r>
        <w:rPr>
          <w:sz w:val="28"/>
          <w:szCs w:val="28"/>
        </w:rPr>
        <w:t>голубым</w:t>
      </w:r>
      <w:proofErr w:type="gramEnd"/>
      <w:r>
        <w:rPr>
          <w:sz w:val="28"/>
          <w:szCs w:val="28"/>
        </w:rPr>
        <w:t>, словно речка из</w:t>
      </w:r>
      <w:r w:rsidRPr="00D74FA1">
        <w:rPr>
          <w:sz w:val="28"/>
          <w:szCs w:val="28"/>
        </w:rPr>
        <w:t xml:space="preserve"> льдин. Бледно – синею поземкой, и сосулькой сладко – звонкой.</w:t>
      </w:r>
    </w:p>
    <w:p w:rsidR="00D74FA1" w:rsidRPr="00D74FA1" w:rsidRDefault="00D74FA1" w:rsidP="00D74FA1">
      <w:pPr>
        <w:tabs>
          <w:tab w:val="left" w:pos="1515"/>
        </w:tabs>
        <w:rPr>
          <w:sz w:val="28"/>
          <w:szCs w:val="28"/>
        </w:rPr>
      </w:pPr>
      <w:r w:rsidRPr="00D74FA1">
        <w:rPr>
          <w:sz w:val="28"/>
          <w:szCs w:val="28"/>
        </w:rPr>
        <w:t>- Шестой в дом недели приходит Суббота. Этот человечек нарядился в синий наряд. Он любит все синее.  Синие, синие васильки необыкновенной красоты.</w:t>
      </w:r>
    </w:p>
    <w:p w:rsidR="00D74FA1" w:rsidRPr="00D74FA1" w:rsidRDefault="00D74FA1" w:rsidP="00D74FA1">
      <w:pPr>
        <w:tabs>
          <w:tab w:val="left" w:pos="1515"/>
        </w:tabs>
        <w:rPr>
          <w:sz w:val="28"/>
          <w:szCs w:val="28"/>
        </w:rPr>
      </w:pPr>
      <w:r w:rsidRPr="00D74FA1">
        <w:rPr>
          <w:sz w:val="28"/>
          <w:szCs w:val="28"/>
        </w:rPr>
        <w:t>- Седьмой в дом недели приходит Воскресенье. Воскресенье седьмой человечек в фиолетовый цвет раскрасил дом. Они любят баклажан и сливы. С ними они довольны и счастливы.</w:t>
      </w:r>
    </w:p>
    <w:p w:rsidR="00D74FA1" w:rsidRPr="00D74FA1" w:rsidRDefault="00D74FA1" w:rsidP="00D74FA1">
      <w:pPr>
        <w:tabs>
          <w:tab w:val="left" w:pos="1515"/>
        </w:tabs>
        <w:rPr>
          <w:sz w:val="28"/>
          <w:szCs w:val="28"/>
        </w:rPr>
      </w:pPr>
      <w:r w:rsidRPr="00D74FA1">
        <w:rPr>
          <w:i/>
          <w:iCs/>
          <w:sz w:val="28"/>
          <w:szCs w:val="28"/>
        </w:rPr>
        <w:t>Варианты игр для закрепления знаний дней недели</w:t>
      </w:r>
    </w:p>
    <w:p w:rsidR="00D74FA1" w:rsidRPr="00D74FA1" w:rsidRDefault="00D74FA1" w:rsidP="00D74FA1">
      <w:pPr>
        <w:tabs>
          <w:tab w:val="left" w:pos="1515"/>
        </w:tabs>
        <w:rPr>
          <w:sz w:val="28"/>
          <w:szCs w:val="28"/>
        </w:rPr>
      </w:pPr>
      <w:r w:rsidRPr="00D74FA1">
        <w:rPr>
          <w:b/>
          <w:bCs/>
          <w:i/>
          <w:iCs/>
          <w:sz w:val="28"/>
          <w:szCs w:val="28"/>
        </w:rPr>
        <w:t>Первый вариант.</w:t>
      </w:r>
    </w:p>
    <w:p w:rsidR="00D74FA1" w:rsidRPr="00D74FA1" w:rsidRDefault="00D74FA1" w:rsidP="00D74FA1">
      <w:pPr>
        <w:tabs>
          <w:tab w:val="left" w:pos="1515"/>
        </w:tabs>
        <w:rPr>
          <w:sz w:val="28"/>
          <w:szCs w:val="28"/>
        </w:rPr>
      </w:pPr>
      <w:r w:rsidRPr="00D74FA1">
        <w:rPr>
          <w:sz w:val="28"/>
          <w:szCs w:val="28"/>
        </w:rPr>
        <w:t> </w:t>
      </w:r>
      <w:r w:rsidRPr="00D74FA1">
        <w:rPr>
          <w:sz w:val="28"/>
          <w:szCs w:val="28"/>
          <w:u w:val="single"/>
        </w:rPr>
        <w:t>"Какого человечка не стало".</w:t>
      </w:r>
    </w:p>
    <w:p w:rsidR="00D74FA1" w:rsidRPr="00D74FA1" w:rsidRDefault="00D74FA1" w:rsidP="00D74FA1">
      <w:pPr>
        <w:tabs>
          <w:tab w:val="left" w:pos="1515"/>
        </w:tabs>
        <w:rPr>
          <w:sz w:val="28"/>
          <w:szCs w:val="28"/>
        </w:rPr>
      </w:pPr>
      <w:r w:rsidRPr="00D74FA1">
        <w:rPr>
          <w:sz w:val="28"/>
          <w:szCs w:val="28"/>
        </w:rPr>
        <w:t>Дети закрывают глаза, воспитатель убирает одного человечка. Дети открывают глаз и отгадывают, какой человечек убежал.</w:t>
      </w:r>
    </w:p>
    <w:p w:rsidR="00D74FA1" w:rsidRPr="00D74FA1" w:rsidRDefault="00D74FA1" w:rsidP="00D74FA1">
      <w:pPr>
        <w:tabs>
          <w:tab w:val="left" w:pos="1515"/>
        </w:tabs>
        <w:rPr>
          <w:sz w:val="28"/>
          <w:szCs w:val="28"/>
        </w:rPr>
      </w:pPr>
      <w:r w:rsidRPr="00D74FA1">
        <w:rPr>
          <w:b/>
          <w:bCs/>
          <w:i/>
          <w:iCs/>
          <w:sz w:val="28"/>
          <w:szCs w:val="28"/>
        </w:rPr>
        <w:t>Второй вариант.</w:t>
      </w:r>
    </w:p>
    <w:p w:rsidR="00D74FA1" w:rsidRPr="00D74FA1" w:rsidRDefault="00D74FA1" w:rsidP="00D74FA1">
      <w:pPr>
        <w:tabs>
          <w:tab w:val="left" w:pos="1515"/>
        </w:tabs>
        <w:rPr>
          <w:sz w:val="28"/>
          <w:szCs w:val="28"/>
        </w:rPr>
      </w:pPr>
      <w:r w:rsidRPr="00D74FA1">
        <w:rPr>
          <w:sz w:val="28"/>
          <w:szCs w:val="28"/>
        </w:rPr>
        <w:t>Дети закрывают глаза, воспитатель меняет порядок следования человечков. Дети открывают глаза и расставляют их в правильной последовательности.</w:t>
      </w:r>
    </w:p>
    <w:p w:rsidR="00D74FA1" w:rsidRPr="00D74FA1" w:rsidRDefault="00D74FA1" w:rsidP="00D74FA1">
      <w:pPr>
        <w:tabs>
          <w:tab w:val="left" w:pos="1515"/>
        </w:tabs>
        <w:rPr>
          <w:sz w:val="28"/>
          <w:szCs w:val="28"/>
        </w:rPr>
      </w:pPr>
      <w:r w:rsidRPr="00D74FA1">
        <w:rPr>
          <w:b/>
          <w:bCs/>
          <w:i/>
          <w:iCs/>
          <w:sz w:val="28"/>
          <w:szCs w:val="28"/>
        </w:rPr>
        <w:t>Третий вариант.</w:t>
      </w:r>
    </w:p>
    <w:p w:rsidR="00D74FA1" w:rsidRDefault="00D74FA1" w:rsidP="00D74FA1">
      <w:pPr>
        <w:tabs>
          <w:tab w:val="left" w:pos="1515"/>
        </w:tabs>
        <w:rPr>
          <w:sz w:val="28"/>
          <w:szCs w:val="28"/>
        </w:rPr>
      </w:pPr>
      <w:r w:rsidRPr="00D74FA1">
        <w:rPr>
          <w:sz w:val="28"/>
          <w:szCs w:val="28"/>
        </w:rPr>
        <w:t>Учим вместе с детьми вчера и завтра, если сегодня понедельник, вчера и завтра, если сегодня вторник и т. д.</w:t>
      </w:r>
    </w:p>
    <w:p w:rsidR="00D74FA1" w:rsidRPr="00D74FA1" w:rsidRDefault="00D74FA1" w:rsidP="00D74FA1">
      <w:pPr>
        <w:tabs>
          <w:tab w:val="left" w:pos="1515"/>
        </w:tabs>
        <w:jc w:val="center"/>
        <w:rPr>
          <w:sz w:val="28"/>
          <w:szCs w:val="28"/>
        </w:rPr>
      </w:pPr>
      <w:r>
        <w:rPr>
          <w:noProof/>
          <w:sz w:val="28"/>
          <w:szCs w:val="28"/>
          <w:lang w:eastAsia="ru-RU"/>
        </w:rPr>
        <w:lastRenderedPageBreak/>
        <w:drawing>
          <wp:inline distT="0" distB="0" distL="0" distR="0">
            <wp:extent cx="4362450" cy="3271838"/>
            <wp:effectExtent l="0" t="0" r="0" b="5080"/>
            <wp:docPr id="2" name="Рисунок 2" descr="J:\пособие фото\SDC16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пособие фото\SDC16141.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0120" cy="3270090"/>
                    </a:xfrm>
                    <a:prstGeom prst="rect">
                      <a:avLst/>
                    </a:prstGeom>
                    <a:noFill/>
                    <a:ln>
                      <a:noFill/>
                    </a:ln>
                  </pic:spPr>
                </pic:pic>
              </a:graphicData>
            </a:graphic>
          </wp:inline>
        </w:drawing>
      </w:r>
    </w:p>
    <w:p w:rsidR="00D74FA1" w:rsidRPr="00D74FA1" w:rsidRDefault="00D74FA1" w:rsidP="00D74FA1">
      <w:pPr>
        <w:tabs>
          <w:tab w:val="left" w:pos="1515"/>
        </w:tabs>
        <w:rPr>
          <w:sz w:val="28"/>
          <w:szCs w:val="28"/>
        </w:rPr>
      </w:pPr>
      <w:r w:rsidRPr="00D74FA1">
        <w:rPr>
          <w:b/>
          <w:bCs/>
          <w:sz w:val="28"/>
          <w:szCs w:val="28"/>
        </w:rPr>
        <w:t>Дидактическая игра «Перелетные и зимующие птицы»</w:t>
      </w:r>
    </w:p>
    <w:p w:rsidR="00D74FA1" w:rsidRPr="00D74FA1" w:rsidRDefault="00D74FA1" w:rsidP="00D74FA1">
      <w:pPr>
        <w:tabs>
          <w:tab w:val="left" w:pos="1515"/>
        </w:tabs>
        <w:rPr>
          <w:sz w:val="28"/>
          <w:szCs w:val="28"/>
        </w:rPr>
      </w:pPr>
      <w:r w:rsidRPr="00D74FA1">
        <w:rPr>
          <w:i/>
          <w:iCs/>
          <w:sz w:val="28"/>
          <w:szCs w:val="28"/>
        </w:rPr>
        <w:t>Цель:</w:t>
      </w:r>
      <w:r w:rsidRPr="00D74FA1">
        <w:rPr>
          <w:sz w:val="28"/>
          <w:szCs w:val="28"/>
        </w:rPr>
        <w:t> Обобщение и расширение представлений детей о перелётных и зимующих птицах.</w:t>
      </w:r>
    </w:p>
    <w:p w:rsidR="00D74FA1" w:rsidRPr="00D74FA1" w:rsidRDefault="00D74FA1" w:rsidP="00D74FA1">
      <w:pPr>
        <w:tabs>
          <w:tab w:val="left" w:pos="1515"/>
        </w:tabs>
        <w:rPr>
          <w:sz w:val="28"/>
          <w:szCs w:val="28"/>
        </w:rPr>
      </w:pPr>
      <w:r w:rsidRPr="00D74FA1">
        <w:rPr>
          <w:i/>
          <w:iCs/>
          <w:sz w:val="28"/>
          <w:szCs w:val="28"/>
        </w:rPr>
        <w:t>Задачи:</w:t>
      </w:r>
      <w:r w:rsidRPr="00D74FA1">
        <w:rPr>
          <w:sz w:val="28"/>
          <w:szCs w:val="28"/>
        </w:rPr>
        <w:t> Развивать умения различать и классифицировать птиц по группам; способствовать развитию мелкой моторики рук. Пробудить у детей бережное и заботливое отношение к птицам и родной природе.</w:t>
      </w:r>
    </w:p>
    <w:p w:rsidR="00D74FA1" w:rsidRPr="00D74FA1" w:rsidRDefault="00D74FA1" w:rsidP="00D74FA1">
      <w:pPr>
        <w:tabs>
          <w:tab w:val="left" w:pos="1515"/>
        </w:tabs>
        <w:rPr>
          <w:sz w:val="28"/>
          <w:szCs w:val="28"/>
        </w:rPr>
      </w:pPr>
      <w:r w:rsidRPr="00D74FA1">
        <w:rPr>
          <w:sz w:val="28"/>
          <w:szCs w:val="28"/>
        </w:rPr>
        <w:t>В центральный кружок помещается значок «зима» или «лето», дети должны расположить по секторам соответствующие картинки. Можно загадать загадки о птицах.</w:t>
      </w:r>
    </w:p>
    <w:p w:rsidR="00D74FA1" w:rsidRPr="00D74FA1" w:rsidRDefault="00D74FA1" w:rsidP="00D74FA1">
      <w:pPr>
        <w:tabs>
          <w:tab w:val="left" w:pos="1515"/>
        </w:tabs>
        <w:rPr>
          <w:sz w:val="28"/>
          <w:szCs w:val="28"/>
        </w:rPr>
      </w:pPr>
      <w:r w:rsidRPr="00D74FA1">
        <w:rPr>
          <w:sz w:val="28"/>
          <w:szCs w:val="28"/>
        </w:rPr>
        <w:t xml:space="preserve">По такому принципу можно поиграть на разные темы. Например: </w:t>
      </w:r>
      <w:proofErr w:type="gramStart"/>
      <w:r w:rsidRPr="00D74FA1">
        <w:rPr>
          <w:sz w:val="28"/>
          <w:szCs w:val="28"/>
        </w:rPr>
        <w:t>«Домашние и дикие животные», «Посуда» (Кухонная, столовая), «Транспорт» (воздушный, наземный, подземный) и др.</w:t>
      </w:r>
      <w:proofErr w:type="gramEnd"/>
    </w:p>
    <w:p w:rsidR="00D74FA1" w:rsidRPr="00D74FA1" w:rsidRDefault="00D74FA1" w:rsidP="00D74FA1">
      <w:pPr>
        <w:tabs>
          <w:tab w:val="left" w:pos="1515"/>
        </w:tabs>
        <w:rPr>
          <w:sz w:val="28"/>
          <w:szCs w:val="28"/>
        </w:rPr>
      </w:pPr>
      <w:r w:rsidRPr="00D74FA1">
        <w:rPr>
          <w:b/>
          <w:bCs/>
          <w:sz w:val="28"/>
          <w:szCs w:val="28"/>
          <w:u w:val="single"/>
        </w:rPr>
        <w:t>Образовательная область «Физическое развитие».</w:t>
      </w:r>
    </w:p>
    <w:p w:rsidR="00D74FA1" w:rsidRPr="00D74FA1" w:rsidRDefault="00D74FA1" w:rsidP="00D74FA1">
      <w:pPr>
        <w:tabs>
          <w:tab w:val="left" w:pos="1515"/>
        </w:tabs>
        <w:rPr>
          <w:sz w:val="28"/>
          <w:szCs w:val="28"/>
        </w:rPr>
      </w:pPr>
      <w:r w:rsidRPr="00D74FA1">
        <w:rPr>
          <w:b/>
          <w:bCs/>
          <w:sz w:val="28"/>
          <w:szCs w:val="28"/>
        </w:rPr>
        <w:t>Дидактическая игра по ОЗОЖ «Полезные и вредные продукты».</w:t>
      </w:r>
    </w:p>
    <w:p w:rsidR="00D74FA1" w:rsidRPr="00D74FA1" w:rsidRDefault="00D74FA1" w:rsidP="00D74FA1">
      <w:pPr>
        <w:tabs>
          <w:tab w:val="left" w:pos="1515"/>
        </w:tabs>
        <w:rPr>
          <w:sz w:val="28"/>
          <w:szCs w:val="28"/>
        </w:rPr>
      </w:pPr>
      <w:r w:rsidRPr="00D74FA1">
        <w:rPr>
          <w:iCs/>
          <w:sz w:val="28"/>
          <w:szCs w:val="28"/>
        </w:rPr>
        <w:t xml:space="preserve">Цель: </w:t>
      </w:r>
      <w:r w:rsidRPr="00D74FA1">
        <w:rPr>
          <w:sz w:val="28"/>
          <w:szCs w:val="28"/>
        </w:rPr>
        <w:t>Обеспечить закрепление представления детей о том,</w:t>
      </w:r>
      <w:r>
        <w:rPr>
          <w:sz w:val="28"/>
          <w:szCs w:val="28"/>
        </w:rPr>
        <w:t xml:space="preserve"> какая еда полезная, а какая </w:t>
      </w:r>
      <w:r w:rsidRPr="00D74FA1">
        <w:rPr>
          <w:sz w:val="28"/>
          <w:szCs w:val="28"/>
        </w:rPr>
        <w:t>вредная для организма,</w:t>
      </w:r>
      <w:r>
        <w:rPr>
          <w:sz w:val="28"/>
          <w:szCs w:val="28"/>
        </w:rPr>
        <w:t xml:space="preserve"> </w:t>
      </w:r>
      <w:r w:rsidRPr="00D74FA1">
        <w:rPr>
          <w:sz w:val="28"/>
          <w:szCs w:val="28"/>
        </w:rPr>
        <w:t>подвести их к</w:t>
      </w:r>
      <w:r>
        <w:rPr>
          <w:sz w:val="28"/>
          <w:szCs w:val="28"/>
        </w:rPr>
        <w:t xml:space="preserve"> </w:t>
      </w:r>
      <w:r w:rsidRPr="00D74FA1">
        <w:rPr>
          <w:sz w:val="28"/>
          <w:szCs w:val="28"/>
        </w:rPr>
        <w:t>пониманию противоречия: мне нравится эта еда,</w:t>
      </w:r>
      <w:r>
        <w:rPr>
          <w:sz w:val="28"/>
          <w:szCs w:val="28"/>
        </w:rPr>
        <w:t xml:space="preserve"> </w:t>
      </w:r>
      <w:r w:rsidRPr="00D74FA1">
        <w:rPr>
          <w:sz w:val="28"/>
          <w:szCs w:val="28"/>
        </w:rPr>
        <w:t>а моему организму она полезна?</w:t>
      </w:r>
    </w:p>
    <w:p w:rsidR="00D74FA1" w:rsidRPr="00D74FA1" w:rsidRDefault="00D74FA1" w:rsidP="00D74FA1">
      <w:pPr>
        <w:tabs>
          <w:tab w:val="left" w:pos="1515"/>
        </w:tabs>
        <w:rPr>
          <w:sz w:val="28"/>
          <w:szCs w:val="28"/>
        </w:rPr>
      </w:pPr>
      <w:r w:rsidRPr="00D74FA1">
        <w:rPr>
          <w:sz w:val="28"/>
          <w:szCs w:val="28"/>
        </w:rPr>
        <w:t>Играть могут от 1 до подгруппы детей. Играющим</w:t>
      </w:r>
      <w:r>
        <w:rPr>
          <w:sz w:val="28"/>
          <w:szCs w:val="28"/>
        </w:rPr>
        <w:t xml:space="preserve"> </w:t>
      </w:r>
      <w:r w:rsidRPr="00D74FA1">
        <w:rPr>
          <w:sz w:val="28"/>
          <w:szCs w:val="28"/>
        </w:rPr>
        <w:t>раздаются карточки с изображением полезных и вредных</w:t>
      </w:r>
      <w:r>
        <w:rPr>
          <w:sz w:val="28"/>
          <w:szCs w:val="28"/>
        </w:rPr>
        <w:t xml:space="preserve"> </w:t>
      </w:r>
      <w:r w:rsidRPr="00D74FA1">
        <w:rPr>
          <w:sz w:val="28"/>
          <w:szCs w:val="28"/>
        </w:rPr>
        <w:t xml:space="preserve">продуктов питания. В центре кружочка </w:t>
      </w:r>
      <w:r w:rsidRPr="00D74FA1">
        <w:rPr>
          <w:sz w:val="28"/>
          <w:szCs w:val="28"/>
        </w:rPr>
        <w:lastRenderedPageBreak/>
        <w:t>помещается смайлик с изображением веселого и грустного человека. Детям предлагается разложить по секторам предметные картинки с изображением</w:t>
      </w:r>
      <w:r>
        <w:rPr>
          <w:sz w:val="28"/>
          <w:szCs w:val="28"/>
        </w:rPr>
        <w:t xml:space="preserve"> </w:t>
      </w:r>
      <w:r w:rsidRPr="00D74FA1">
        <w:rPr>
          <w:sz w:val="28"/>
          <w:szCs w:val="28"/>
        </w:rPr>
        <w:t>продуктов в зависимости от их пользы – вреда.</w:t>
      </w:r>
    </w:p>
    <w:p w:rsidR="00D74FA1" w:rsidRPr="00D74FA1" w:rsidRDefault="00D74FA1" w:rsidP="00D74FA1">
      <w:pPr>
        <w:tabs>
          <w:tab w:val="left" w:pos="1515"/>
        </w:tabs>
        <w:rPr>
          <w:sz w:val="28"/>
          <w:szCs w:val="28"/>
        </w:rPr>
      </w:pPr>
      <w:r w:rsidRPr="00D74FA1">
        <w:rPr>
          <w:b/>
          <w:bCs/>
          <w:sz w:val="28"/>
          <w:szCs w:val="28"/>
        </w:rPr>
        <w:t>Дидактическая игра «Спорт зимой и летом»</w:t>
      </w:r>
    </w:p>
    <w:p w:rsidR="00D74FA1" w:rsidRPr="00D74FA1" w:rsidRDefault="00D74FA1" w:rsidP="00D74FA1">
      <w:pPr>
        <w:tabs>
          <w:tab w:val="left" w:pos="1515"/>
        </w:tabs>
        <w:rPr>
          <w:sz w:val="28"/>
          <w:szCs w:val="28"/>
        </w:rPr>
      </w:pPr>
      <w:r w:rsidRPr="00D74FA1">
        <w:rPr>
          <w:i/>
          <w:iCs/>
          <w:sz w:val="28"/>
          <w:szCs w:val="28"/>
        </w:rPr>
        <w:t>Цель:</w:t>
      </w:r>
      <w:r w:rsidRPr="00D74FA1">
        <w:rPr>
          <w:sz w:val="28"/>
          <w:szCs w:val="28"/>
        </w:rPr>
        <w:t> Формировать у детей интерес к физкультуре и спорту; учить детей узнавать и называть виды спорта.</w:t>
      </w:r>
    </w:p>
    <w:p w:rsidR="00D74FA1" w:rsidRPr="00D74FA1" w:rsidRDefault="00D74FA1" w:rsidP="00D74FA1">
      <w:pPr>
        <w:tabs>
          <w:tab w:val="left" w:pos="1515"/>
        </w:tabs>
        <w:rPr>
          <w:sz w:val="28"/>
          <w:szCs w:val="28"/>
        </w:rPr>
      </w:pPr>
      <w:r w:rsidRPr="00D74FA1">
        <w:rPr>
          <w:i/>
          <w:iCs/>
          <w:sz w:val="28"/>
          <w:szCs w:val="28"/>
        </w:rPr>
        <w:t>Задачи:</w:t>
      </w:r>
      <w:r w:rsidRPr="00D74FA1">
        <w:rPr>
          <w:sz w:val="28"/>
          <w:szCs w:val="28"/>
        </w:rPr>
        <w:t> Развивать логику, память, мышление, умение классифицировать и сортировать виды спорта. В центральный кружок помещается символ с изображением лета или зимы.</w:t>
      </w:r>
      <w:r>
        <w:rPr>
          <w:sz w:val="28"/>
          <w:szCs w:val="28"/>
        </w:rPr>
        <w:t xml:space="preserve"> </w:t>
      </w:r>
      <w:r w:rsidRPr="00D74FA1">
        <w:rPr>
          <w:sz w:val="28"/>
          <w:szCs w:val="28"/>
        </w:rPr>
        <w:t>Игроку предлагается выбрать картинки только зимних или только летних видов спорта, прикрепить их на секторах. Затем он называет данные виды спорта; объясняет, почему они летние или зимние; рассказывает, как определяется победитель</w:t>
      </w:r>
    </w:p>
    <w:p w:rsidR="004E29BB" w:rsidRPr="002C204A" w:rsidRDefault="004E29BB" w:rsidP="004E29BB">
      <w:pPr>
        <w:tabs>
          <w:tab w:val="left" w:pos="1515"/>
        </w:tabs>
        <w:rPr>
          <w:sz w:val="28"/>
          <w:szCs w:val="28"/>
        </w:rPr>
      </w:pPr>
    </w:p>
    <w:sectPr w:rsidR="004E29BB" w:rsidRPr="002C204A" w:rsidSect="00E4431B">
      <w:pgSz w:w="11906" w:h="16838" w:code="9"/>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characterSpacingControl w:val="doNotCompress"/>
  <w:compat/>
  <w:rsids>
    <w:rsidRoot w:val="00872C41"/>
    <w:rsid w:val="002241EB"/>
    <w:rsid w:val="002C204A"/>
    <w:rsid w:val="004263D7"/>
    <w:rsid w:val="004E29BB"/>
    <w:rsid w:val="00872C41"/>
    <w:rsid w:val="008B37F5"/>
    <w:rsid w:val="00B0736D"/>
    <w:rsid w:val="00C23C2B"/>
    <w:rsid w:val="00CF1665"/>
    <w:rsid w:val="00D74FA1"/>
    <w:rsid w:val="00E4431B"/>
    <w:rsid w:val="00EF2337"/>
    <w:rsid w:val="00F131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1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C20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C20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C20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C20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773682">
      <w:bodyDiv w:val="1"/>
      <w:marLeft w:val="0"/>
      <w:marRight w:val="0"/>
      <w:marTop w:val="0"/>
      <w:marBottom w:val="0"/>
      <w:divBdr>
        <w:top w:val="none" w:sz="0" w:space="0" w:color="auto"/>
        <w:left w:val="none" w:sz="0" w:space="0" w:color="auto"/>
        <w:bottom w:val="none" w:sz="0" w:space="0" w:color="auto"/>
        <w:right w:val="none" w:sz="0" w:space="0" w:color="auto"/>
      </w:divBdr>
    </w:div>
    <w:div w:id="74901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11</Pages>
  <Words>1417</Words>
  <Characters>8081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2015-04-29T14:38:00Z</dcterms:created>
  <dcterms:modified xsi:type="dcterms:W3CDTF">2016-09-28T03:09:00Z</dcterms:modified>
</cp:coreProperties>
</file>